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52" w:rsidRPr="0086256C" w:rsidRDefault="00CC3052" w:rsidP="00CC305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6256C">
        <w:rPr>
          <w:rFonts w:ascii="Times New Roman" w:hAnsi="Times New Roman" w:cs="Times New Roman"/>
          <w:b w:val="0"/>
          <w:sz w:val="26"/>
          <w:szCs w:val="26"/>
        </w:rPr>
        <w:t xml:space="preserve">Проект № </w:t>
      </w:r>
      <w:r w:rsidR="00382CD8">
        <w:rPr>
          <w:rFonts w:ascii="Times New Roman" w:hAnsi="Times New Roman" w:cs="Times New Roman"/>
          <w:b w:val="0"/>
          <w:sz w:val="26"/>
          <w:szCs w:val="26"/>
        </w:rPr>
        <w:t>287-пр</w:t>
      </w:r>
    </w:p>
    <w:p w:rsidR="00CC3052" w:rsidRPr="00571CD7" w:rsidRDefault="00CC3052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77B0" w:rsidRPr="00571CD7" w:rsidRDefault="006D77B0" w:rsidP="006D7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CD7">
        <w:rPr>
          <w:rFonts w:ascii="Times New Roman" w:hAnsi="Times New Roman" w:cs="Times New Roman"/>
          <w:sz w:val="28"/>
          <w:szCs w:val="28"/>
        </w:rPr>
        <w:t>ЗАКОН</w:t>
      </w:r>
      <w:r w:rsidR="00CC3052" w:rsidRPr="00571CD7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CC3052" w:rsidRPr="00571CD7" w:rsidRDefault="00CC3052" w:rsidP="00126592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E5994" w:rsidRDefault="006D77B0" w:rsidP="00C10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420C">
        <w:rPr>
          <w:rFonts w:ascii="Times New Roman" w:hAnsi="Times New Roman" w:cs="Times New Roman"/>
          <w:sz w:val="28"/>
          <w:szCs w:val="28"/>
        </w:rPr>
        <w:t>О</w:t>
      </w:r>
      <w:r w:rsidR="003B1D0F" w:rsidRPr="00BA420C">
        <w:rPr>
          <w:rFonts w:ascii="Times New Roman" w:hAnsi="Times New Roman" w:cs="Times New Roman"/>
          <w:sz w:val="28"/>
          <w:szCs w:val="28"/>
        </w:rPr>
        <w:t xml:space="preserve"> </w:t>
      </w:r>
      <w:r w:rsidR="00764AA3" w:rsidRPr="00BA420C">
        <w:rPr>
          <w:rFonts w:ascii="Times New Roman" w:hAnsi="Times New Roman" w:cs="Times New Roman"/>
          <w:sz w:val="28"/>
          <w:szCs w:val="28"/>
        </w:rPr>
        <w:t>внесении измен</w:t>
      </w:r>
      <w:r w:rsidR="00022C20" w:rsidRPr="00BA420C">
        <w:rPr>
          <w:rFonts w:ascii="Times New Roman" w:hAnsi="Times New Roman" w:cs="Times New Roman"/>
          <w:sz w:val="28"/>
          <w:szCs w:val="28"/>
        </w:rPr>
        <w:t>ен</w:t>
      </w:r>
      <w:r w:rsidR="00764AA3" w:rsidRPr="00BA420C">
        <w:rPr>
          <w:rFonts w:ascii="Times New Roman" w:hAnsi="Times New Roman" w:cs="Times New Roman"/>
          <w:sz w:val="28"/>
          <w:szCs w:val="28"/>
        </w:rPr>
        <w:t>и</w:t>
      </w:r>
      <w:r w:rsidR="00C101D5">
        <w:rPr>
          <w:rFonts w:ascii="Times New Roman" w:hAnsi="Times New Roman" w:cs="Times New Roman"/>
          <w:sz w:val="28"/>
          <w:szCs w:val="28"/>
        </w:rPr>
        <w:t>й</w:t>
      </w:r>
      <w:r w:rsidR="00126592" w:rsidRPr="00BA420C">
        <w:rPr>
          <w:rFonts w:ascii="Times New Roman" w:hAnsi="Times New Roman" w:cs="Times New Roman"/>
          <w:sz w:val="28"/>
          <w:szCs w:val="28"/>
        </w:rPr>
        <w:t xml:space="preserve"> </w:t>
      </w:r>
      <w:r w:rsidR="00FA40EB" w:rsidRPr="00BA420C">
        <w:rPr>
          <w:rFonts w:ascii="Times New Roman" w:hAnsi="Times New Roman" w:cs="Times New Roman"/>
          <w:sz w:val="28"/>
          <w:szCs w:val="28"/>
        </w:rPr>
        <w:t>в</w:t>
      </w:r>
      <w:r w:rsidR="0046103E" w:rsidRPr="00BA420C">
        <w:rPr>
          <w:rFonts w:ascii="Times New Roman" w:hAnsi="Times New Roman" w:cs="Times New Roman"/>
          <w:sz w:val="28"/>
          <w:szCs w:val="28"/>
        </w:rPr>
        <w:t xml:space="preserve"> </w:t>
      </w:r>
      <w:r w:rsidR="00C101D5">
        <w:rPr>
          <w:rFonts w:ascii="Times New Roman" w:hAnsi="Times New Roman" w:cs="Times New Roman"/>
          <w:sz w:val="28"/>
          <w:szCs w:val="28"/>
        </w:rPr>
        <w:t xml:space="preserve">статью 4 </w:t>
      </w:r>
      <w:r w:rsidR="00022C20" w:rsidRPr="00BA420C">
        <w:rPr>
          <w:rFonts w:ascii="Times New Roman" w:hAnsi="Times New Roman" w:cs="Times New Roman"/>
          <w:sz w:val="28"/>
          <w:szCs w:val="28"/>
        </w:rPr>
        <w:t>закон</w:t>
      </w:r>
      <w:r w:rsidR="00C101D5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022C20" w:rsidRDefault="00C101D5" w:rsidP="00E22933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  <w:r w:rsidR="00022C20" w:rsidRPr="00BA420C">
        <w:rPr>
          <w:rFonts w:ascii="Times New Roman" w:hAnsi="Times New Roman" w:cs="Times New Roman"/>
          <w:sz w:val="28"/>
          <w:szCs w:val="28"/>
        </w:rPr>
        <w:t>«</w:t>
      </w:r>
      <w:r w:rsidR="00533A3B" w:rsidRPr="00533A3B">
        <w:rPr>
          <w:rFonts w:ascii="Times New Roman" w:hAnsi="Times New Roman" w:cs="Times New Roman"/>
          <w:sz w:val="28"/>
          <w:szCs w:val="28"/>
        </w:rPr>
        <w:t xml:space="preserve">О реализации органами государственной власти Ненецкого автономного округа государственных полномочий в сфере охоты </w:t>
      </w:r>
      <w:r w:rsidR="00533A3B">
        <w:rPr>
          <w:rFonts w:ascii="Times New Roman" w:hAnsi="Times New Roman" w:cs="Times New Roman"/>
          <w:sz w:val="28"/>
          <w:szCs w:val="28"/>
        </w:rPr>
        <w:br/>
      </w:r>
      <w:r w:rsidR="00533A3B" w:rsidRPr="00533A3B">
        <w:rPr>
          <w:rFonts w:ascii="Times New Roman" w:hAnsi="Times New Roman" w:cs="Times New Roman"/>
          <w:sz w:val="28"/>
          <w:szCs w:val="28"/>
        </w:rPr>
        <w:t>и сохранения охотничьих ресурсов</w:t>
      </w:r>
      <w:r w:rsidR="00022C20" w:rsidRPr="00BA420C">
        <w:rPr>
          <w:rFonts w:ascii="Times New Roman" w:hAnsi="Times New Roman" w:cs="Times New Roman"/>
          <w:sz w:val="28"/>
          <w:szCs w:val="28"/>
        </w:rPr>
        <w:t>»</w:t>
      </w:r>
    </w:p>
    <w:p w:rsidR="00730428" w:rsidRPr="00563CBD" w:rsidRDefault="00CC3052" w:rsidP="00421738">
      <w:pPr>
        <w:pStyle w:val="ConsPlusNormal"/>
        <w:spacing w:before="800" w:after="440"/>
        <w:jc w:val="both"/>
        <w:rPr>
          <w:rFonts w:ascii="Times New Roman" w:hAnsi="Times New Roman" w:cs="Times New Roman"/>
          <w:sz w:val="24"/>
          <w:szCs w:val="24"/>
        </w:rPr>
      </w:pPr>
      <w:r w:rsidRPr="00563CBD">
        <w:rPr>
          <w:rFonts w:ascii="Times New Roman" w:hAnsi="Times New Roman" w:cs="Times New Roman"/>
          <w:sz w:val="24"/>
          <w:szCs w:val="24"/>
        </w:rPr>
        <w:t>Для принятия в первом чтении</w:t>
      </w:r>
      <w:r w:rsidR="00571CD7" w:rsidRPr="00563C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256C" w:rsidRPr="00563C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63CBD">
        <w:rPr>
          <w:rFonts w:ascii="Times New Roman" w:hAnsi="Times New Roman" w:cs="Times New Roman"/>
          <w:sz w:val="24"/>
          <w:szCs w:val="24"/>
        </w:rPr>
        <w:t xml:space="preserve">  </w:t>
      </w:r>
      <w:r w:rsidR="00F62289">
        <w:rPr>
          <w:rFonts w:ascii="Times New Roman" w:hAnsi="Times New Roman" w:cs="Times New Roman"/>
          <w:sz w:val="24"/>
          <w:szCs w:val="24"/>
        </w:rPr>
        <w:t>«____» ___________ 2021</w:t>
      </w:r>
      <w:r w:rsidRPr="00563C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5A4A" w:rsidRPr="00FF5065" w:rsidRDefault="00F4230E" w:rsidP="00495542">
      <w:pPr>
        <w:widowControl/>
        <w:spacing w:after="240"/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Статья 1</w:t>
      </w:r>
      <w:r w:rsidR="00C57130" w:rsidRPr="00FF5065">
        <w:rPr>
          <w:b/>
          <w:sz w:val="24"/>
          <w:szCs w:val="24"/>
        </w:rPr>
        <w:t xml:space="preserve"> </w:t>
      </w:r>
    </w:p>
    <w:p w:rsidR="00C101D5" w:rsidRDefault="00022C20" w:rsidP="00780B93">
      <w:pPr>
        <w:widowControl/>
        <w:spacing w:after="240" w:line="320" w:lineRule="exact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Внести в</w:t>
      </w:r>
      <w:r w:rsidR="00C101D5">
        <w:rPr>
          <w:rFonts w:eastAsiaTheme="minorHAnsi"/>
          <w:bCs/>
          <w:sz w:val="24"/>
          <w:szCs w:val="24"/>
          <w:lang w:eastAsia="en-US"/>
        </w:rPr>
        <w:t xml:space="preserve"> статью 4</w:t>
      </w:r>
      <w:r>
        <w:rPr>
          <w:rFonts w:eastAsiaTheme="minorHAnsi"/>
          <w:bCs/>
          <w:sz w:val="24"/>
          <w:szCs w:val="24"/>
          <w:lang w:eastAsia="en-US"/>
        </w:rPr>
        <w:t xml:space="preserve"> закон</w:t>
      </w:r>
      <w:r w:rsidR="00C101D5">
        <w:rPr>
          <w:rFonts w:eastAsiaTheme="minorHAnsi"/>
          <w:bCs/>
          <w:sz w:val="24"/>
          <w:szCs w:val="24"/>
          <w:lang w:eastAsia="en-US"/>
        </w:rPr>
        <w:t>а</w:t>
      </w:r>
      <w:r w:rsidR="00614CC4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00F34">
        <w:rPr>
          <w:rFonts w:eastAsiaTheme="minorHAnsi"/>
          <w:bCs/>
          <w:sz w:val="24"/>
          <w:szCs w:val="24"/>
          <w:lang w:eastAsia="en-US"/>
        </w:rPr>
        <w:t>Ненецкого авт</w:t>
      </w:r>
      <w:r w:rsidR="00780B93">
        <w:rPr>
          <w:rFonts w:eastAsiaTheme="minorHAnsi"/>
          <w:bCs/>
          <w:sz w:val="24"/>
          <w:szCs w:val="24"/>
          <w:lang w:eastAsia="en-US"/>
        </w:rPr>
        <w:t>ономного округа от 19 сентября</w:t>
      </w:r>
      <w:r w:rsidR="00DD049C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80B93">
        <w:rPr>
          <w:rFonts w:eastAsiaTheme="minorHAnsi"/>
          <w:bCs/>
          <w:sz w:val="24"/>
          <w:szCs w:val="24"/>
          <w:lang w:eastAsia="en-US"/>
        </w:rPr>
        <w:t>2014</w:t>
      </w:r>
      <w:r w:rsidR="00DD049C">
        <w:rPr>
          <w:rFonts w:eastAsiaTheme="minorHAnsi"/>
          <w:bCs/>
          <w:sz w:val="24"/>
          <w:szCs w:val="24"/>
          <w:lang w:eastAsia="en-US"/>
        </w:rPr>
        <w:t xml:space="preserve"> года</w:t>
      </w:r>
      <w:r w:rsidR="00522B14">
        <w:rPr>
          <w:rFonts w:eastAsiaTheme="minorHAnsi"/>
          <w:bCs/>
          <w:sz w:val="24"/>
          <w:szCs w:val="24"/>
          <w:lang w:eastAsia="en-US"/>
        </w:rPr>
        <w:t xml:space="preserve"> № </w:t>
      </w:r>
      <w:r w:rsidR="00780B93">
        <w:rPr>
          <w:rFonts w:eastAsiaTheme="minorHAnsi"/>
          <w:bCs/>
          <w:sz w:val="24"/>
          <w:szCs w:val="24"/>
          <w:lang w:eastAsia="en-US"/>
        </w:rPr>
        <w:t>8</w:t>
      </w:r>
      <w:r w:rsidR="00B54699">
        <w:rPr>
          <w:rFonts w:eastAsiaTheme="minorHAnsi"/>
          <w:bCs/>
          <w:sz w:val="24"/>
          <w:szCs w:val="24"/>
          <w:lang w:eastAsia="en-US"/>
        </w:rPr>
        <w:t>7</w:t>
      </w:r>
      <w:r w:rsidRPr="00200F34">
        <w:rPr>
          <w:rFonts w:eastAsiaTheme="minorHAnsi"/>
          <w:bCs/>
          <w:sz w:val="24"/>
          <w:szCs w:val="24"/>
          <w:lang w:eastAsia="en-US"/>
        </w:rPr>
        <w:t>-</w:t>
      </w:r>
      <w:r w:rsidR="00200F34" w:rsidRPr="00200F34">
        <w:rPr>
          <w:rFonts w:eastAsiaTheme="minorHAnsi"/>
          <w:bCs/>
          <w:sz w:val="24"/>
          <w:szCs w:val="24"/>
          <w:lang w:eastAsia="en-US"/>
        </w:rPr>
        <w:t>оз</w:t>
      </w:r>
      <w:r w:rsidRPr="00200F34">
        <w:rPr>
          <w:rFonts w:eastAsiaTheme="minorHAnsi"/>
          <w:bCs/>
          <w:sz w:val="24"/>
          <w:szCs w:val="24"/>
          <w:lang w:eastAsia="en-US"/>
        </w:rPr>
        <w:t xml:space="preserve"> «</w:t>
      </w:r>
      <w:r w:rsidR="00780B93" w:rsidRPr="00780B93">
        <w:rPr>
          <w:rFonts w:eastAsiaTheme="minorHAnsi"/>
          <w:bCs/>
          <w:sz w:val="24"/>
          <w:szCs w:val="24"/>
          <w:lang w:eastAsia="en-US"/>
        </w:rPr>
        <w:t>О реализации органами государственной власти Ненецкого автономного округа государственных полномочий в сфере охоты и сохранения охотничьих ресурсов</w:t>
      </w:r>
      <w:r w:rsidRPr="00200F34">
        <w:rPr>
          <w:rFonts w:eastAsiaTheme="minorHAnsi"/>
          <w:bCs/>
          <w:sz w:val="24"/>
          <w:szCs w:val="24"/>
          <w:lang w:eastAsia="en-US"/>
        </w:rPr>
        <w:t>»</w:t>
      </w:r>
      <w:r w:rsidR="00200F34" w:rsidRPr="00200F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00F34" w:rsidRPr="00200F34">
        <w:rPr>
          <w:rFonts w:eastAsiaTheme="minorHAnsi"/>
          <w:sz w:val="24"/>
          <w:szCs w:val="24"/>
          <w:lang w:eastAsia="en-US"/>
        </w:rPr>
        <w:t>(</w:t>
      </w:r>
      <w:r w:rsidR="00BC5905">
        <w:rPr>
          <w:rFonts w:eastAsiaTheme="minorHAnsi"/>
          <w:sz w:val="24"/>
          <w:szCs w:val="24"/>
          <w:lang w:eastAsia="en-US"/>
        </w:rPr>
        <w:t xml:space="preserve">в </w:t>
      </w:r>
      <w:r w:rsidR="00BC5905" w:rsidRPr="00BC5905">
        <w:rPr>
          <w:rFonts w:eastAsiaTheme="minorHAnsi"/>
          <w:sz w:val="24"/>
          <w:szCs w:val="24"/>
          <w:lang w:eastAsia="en-US"/>
        </w:rPr>
        <w:t>редакции</w:t>
      </w:r>
      <w:r w:rsidR="00200F34" w:rsidRPr="00BC5905">
        <w:rPr>
          <w:rFonts w:eastAsiaTheme="minorHAnsi"/>
          <w:sz w:val="24"/>
          <w:szCs w:val="24"/>
          <w:lang w:eastAsia="en-US"/>
        </w:rPr>
        <w:t xml:space="preserve"> </w:t>
      </w:r>
      <w:r w:rsidR="00BC5905" w:rsidRPr="00BC5905">
        <w:rPr>
          <w:sz w:val="24"/>
          <w:szCs w:val="24"/>
        </w:rPr>
        <w:t xml:space="preserve">закона </w:t>
      </w:r>
      <w:r w:rsidR="00A05ABA" w:rsidRPr="00BC5905">
        <w:rPr>
          <w:rFonts w:eastAsiaTheme="minorHAnsi"/>
          <w:sz w:val="24"/>
          <w:szCs w:val="24"/>
          <w:lang w:eastAsia="en-US"/>
        </w:rPr>
        <w:t>округа от</w:t>
      </w:r>
      <w:r w:rsidR="00823406">
        <w:rPr>
          <w:rFonts w:eastAsiaTheme="minorHAnsi"/>
          <w:sz w:val="24"/>
          <w:szCs w:val="24"/>
          <w:lang w:eastAsia="en-US"/>
        </w:rPr>
        <w:t xml:space="preserve"> </w:t>
      </w:r>
      <w:r w:rsidR="00780B93">
        <w:rPr>
          <w:rFonts w:eastAsiaTheme="minorHAnsi"/>
          <w:sz w:val="24"/>
          <w:szCs w:val="24"/>
          <w:lang w:eastAsia="en-US"/>
        </w:rPr>
        <w:t>5 апреля 2017 года № 304</w:t>
      </w:r>
      <w:r w:rsidR="00200F34" w:rsidRPr="00200F34">
        <w:rPr>
          <w:rFonts w:eastAsiaTheme="minorHAnsi"/>
          <w:sz w:val="24"/>
          <w:szCs w:val="24"/>
          <w:lang w:eastAsia="en-US"/>
        </w:rPr>
        <w:t>-оз)</w:t>
      </w:r>
      <w:r w:rsidRPr="00200F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C101D5">
        <w:rPr>
          <w:rFonts w:eastAsiaTheme="minorHAnsi"/>
          <w:bCs/>
          <w:sz w:val="24"/>
          <w:szCs w:val="24"/>
          <w:lang w:eastAsia="en-US"/>
        </w:rPr>
        <w:t>следующие изменения:</w:t>
      </w:r>
    </w:p>
    <w:p w:rsidR="00C101D5" w:rsidRPr="00C101D5" w:rsidRDefault="00C101D5" w:rsidP="00B51640">
      <w:pPr>
        <w:pStyle w:val="a5"/>
        <w:widowControl/>
        <w:tabs>
          <w:tab w:val="left" w:pos="1276"/>
        </w:tabs>
        <w:spacing w:after="240" w:line="320" w:lineRule="exact"/>
        <w:ind w:left="0"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1) </w:t>
      </w:r>
      <w:r w:rsidR="00B51640">
        <w:rPr>
          <w:rFonts w:eastAsiaTheme="minorHAnsi"/>
          <w:bCs/>
          <w:sz w:val="24"/>
          <w:szCs w:val="24"/>
          <w:lang w:eastAsia="en-US"/>
        </w:rPr>
        <w:t>в пункте 1 части 1 слова</w:t>
      </w:r>
      <w:r w:rsidRPr="00C101D5">
        <w:rPr>
          <w:rFonts w:eastAsiaTheme="minorHAnsi"/>
          <w:bCs/>
          <w:sz w:val="24"/>
          <w:szCs w:val="24"/>
          <w:lang w:eastAsia="en-US"/>
        </w:rPr>
        <w:t xml:space="preserve"> «параметров</w:t>
      </w:r>
      <w:r w:rsidR="00B51640">
        <w:rPr>
          <w:rFonts w:eastAsiaTheme="minorHAnsi"/>
          <w:bCs/>
          <w:sz w:val="24"/>
          <w:szCs w:val="24"/>
          <w:lang w:eastAsia="en-US"/>
        </w:rPr>
        <w:t xml:space="preserve"> осуществления</w:t>
      </w:r>
      <w:r w:rsidRPr="00C101D5">
        <w:rPr>
          <w:rFonts w:eastAsiaTheme="minorHAnsi"/>
          <w:bCs/>
          <w:sz w:val="24"/>
          <w:szCs w:val="24"/>
          <w:lang w:eastAsia="en-US"/>
        </w:rPr>
        <w:t>» заменить словом «ограничений»;</w:t>
      </w:r>
    </w:p>
    <w:p w:rsidR="00C101D5" w:rsidRPr="00C101D5" w:rsidRDefault="00C101D5" w:rsidP="00C101D5">
      <w:pPr>
        <w:pStyle w:val="a5"/>
        <w:widowControl/>
        <w:tabs>
          <w:tab w:val="left" w:pos="1276"/>
        </w:tabs>
        <w:spacing w:after="240" w:line="320" w:lineRule="exact"/>
        <w:ind w:left="0"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2) в пункте 3 части 2 </w:t>
      </w:r>
      <w:r w:rsidRPr="00C101D5">
        <w:rPr>
          <w:rFonts w:eastAsiaTheme="minorHAnsi"/>
          <w:bCs/>
          <w:sz w:val="24"/>
          <w:szCs w:val="24"/>
          <w:lang w:eastAsia="en-US"/>
        </w:rPr>
        <w:t xml:space="preserve">после слова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C101D5">
        <w:rPr>
          <w:rFonts w:eastAsiaTheme="minorHAnsi"/>
          <w:bCs/>
          <w:sz w:val="24"/>
          <w:szCs w:val="24"/>
          <w:lang w:eastAsia="en-US"/>
        </w:rPr>
        <w:t>реестра</w:t>
      </w:r>
      <w:r>
        <w:rPr>
          <w:rFonts w:eastAsiaTheme="minorHAnsi"/>
          <w:bCs/>
          <w:sz w:val="24"/>
          <w:szCs w:val="24"/>
          <w:lang w:eastAsia="en-US"/>
        </w:rPr>
        <w:t>»</w:t>
      </w:r>
      <w:r w:rsidRPr="00C101D5">
        <w:rPr>
          <w:rFonts w:eastAsiaTheme="minorHAnsi"/>
          <w:bCs/>
          <w:sz w:val="24"/>
          <w:szCs w:val="24"/>
          <w:lang w:eastAsia="en-US"/>
        </w:rPr>
        <w:t xml:space="preserve"> дополнить словами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C101D5">
        <w:rPr>
          <w:rFonts w:eastAsiaTheme="minorHAnsi"/>
          <w:bCs/>
          <w:sz w:val="24"/>
          <w:szCs w:val="24"/>
          <w:lang w:eastAsia="en-US"/>
        </w:rPr>
        <w:t>на территории</w:t>
      </w:r>
      <w:r>
        <w:rPr>
          <w:rFonts w:eastAsiaTheme="minorHAnsi"/>
          <w:bCs/>
          <w:sz w:val="24"/>
          <w:szCs w:val="24"/>
          <w:lang w:eastAsia="en-US"/>
        </w:rPr>
        <w:t xml:space="preserve"> Ненецкого автономного округа».</w:t>
      </w:r>
    </w:p>
    <w:p w:rsidR="00D27270" w:rsidRPr="006532ED" w:rsidRDefault="00D27270" w:rsidP="00541B5B">
      <w:pPr>
        <w:spacing w:before="240" w:after="240"/>
        <w:ind w:firstLine="709"/>
        <w:jc w:val="both"/>
        <w:outlineLvl w:val="1"/>
        <w:rPr>
          <w:b/>
          <w:bCs/>
          <w:sz w:val="24"/>
          <w:szCs w:val="24"/>
        </w:rPr>
      </w:pPr>
      <w:r w:rsidRPr="006532ED">
        <w:rPr>
          <w:b/>
          <w:bCs/>
          <w:sz w:val="24"/>
          <w:szCs w:val="24"/>
        </w:rPr>
        <w:t xml:space="preserve">Статья </w:t>
      </w:r>
      <w:r w:rsidR="00EF06A4" w:rsidRPr="006532ED">
        <w:rPr>
          <w:b/>
          <w:bCs/>
          <w:sz w:val="24"/>
          <w:szCs w:val="24"/>
        </w:rPr>
        <w:t>2</w:t>
      </w:r>
      <w:r w:rsidR="00571CD7" w:rsidRPr="006532ED">
        <w:rPr>
          <w:b/>
          <w:bCs/>
          <w:sz w:val="24"/>
          <w:szCs w:val="24"/>
        </w:rPr>
        <w:t xml:space="preserve"> </w:t>
      </w:r>
    </w:p>
    <w:p w:rsidR="00F6055A" w:rsidRDefault="00206DBA" w:rsidP="006208D5">
      <w:pPr>
        <w:pStyle w:val="a5"/>
        <w:tabs>
          <w:tab w:val="left" w:pos="-142"/>
          <w:tab w:val="left" w:pos="993"/>
        </w:tabs>
        <w:spacing w:after="1000" w:line="320" w:lineRule="exact"/>
        <w:ind w:left="0" w:firstLine="709"/>
        <w:jc w:val="both"/>
        <w:outlineLvl w:val="1"/>
        <w:rPr>
          <w:bCs/>
          <w:sz w:val="24"/>
          <w:szCs w:val="24"/>
        </w:rPr>
      </w:pPr>
      <w:r w:rsidRPr="00206DBA">
        <w:rPr>
          <w:bCs/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35"/>
        <w:gridCol w:w="4535"/>
      </w:tblGrid>
      <w:tr w:rsidR="00A05ABA" w:rsidRPr="00A05ABA" w:rsidTr="00F62289">
        <w:trPr>
          <w:jc w:val="right"/>
        </w:trPr>
        <w:tc>
          <w:tcPr>
            <w:tcW w:w="4645" w:type="dxa"/>
          </w:tcPr>
          <w:p w:rsidR="00A05ABA" w:rsidRPr="00A05ABA" w:rsidRDefault="00A05ABA" w:rsidP="00A05AB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A05ABA" w:rsidRPr="00A05ABA" w:rsidRDefault="00A05ABA" w:rsidP="007E7B1C">
            <w:pPr>
              <w:widowControl/>
              <w:autoSpaceDE/>
              <w:autoSpaceDN/>
              <w:adjustRightInd/>
              <w:spacing w:after="100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A05ABA" w:rsidRPr="00A05ABA" w:rsidRDefault="00A05ABA" w:rsidP="0086474E">
            <w:pPr>
              <w:widowControl/>
              <w:autoSpaceDE/>
              <w:autoSpaceDN/>
              <w:adjustRightInd/>
              <w:spacing w:after="1000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A05ABA">
              <w:rPr>
                <w:rFonts w:eastAsia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41" w:type="dxa"/>
          </w:tcPr>
          <w:p w:rsidR="00A05ABA" w:rsidRPr="00A05ABA" w:rsidRDefault="00A05ABA" w:rsidP="007E7B1C">
            <w:pPr>
              <w:widowControl/>
              <w:autoSpaceDE/>
              <w:autoSpaceDN/>
              <w:adjustRightInd/>
              <w:spacing w:after="1000"/>
              <w:ind w:left="173"/>
              <w:rPr>
                <w:rFonts w:eastAsia="Times New Roman"/>
                <w:b/>
                <w:sz w:val="24"/>
                <w:szCs w:val="24"/>
              </w:rPr>
            </w:pPr>
            <w:r w:rsidRPr="00A05ABA">
              <w:rPr>
                <w:rFonts w:eastAsia="Times New Roman"/>
                <w:b/>
                <w:sz w:val="24"/>
                <w:szCs w:val="24"/>
              </w:rPr>
              <w:t>Губернатор</w:t>
            </w:r>
            <w:r w:rsidR="007E7B1C">
              <w:rPr>
                <w:rFonts w:eastAsia="Times New Roman"/>
                <w:b/>
                <w:sz w:val="24"/>
                <w:szCs w:val="24"/>
              </w:rPr>
              <w:br/>
            </w:r>
            <w:r w:rsidRPr="00A05ABA">
              <w:rPr>
                <w:rFonts w:eastAsia="Times New Roman"/>
                <w:b/>
                <w:sz w:val="24"/>
                <w:szCs w:val="24"/>
              </w:rPr>
              <w:t xml:space="preserve">Ненецкого автономного </w:t>
            </w:r>
            <w:r w:rsidR="000052FD">
              <w:rPr>
                <w:rFonts w:eastAsia="Times New Roman"/>
                <w:b/>
                <w:sz w:val="24"/>
                <w:szCs w:val="24"/>
              </w:rPr>
              <w:t>о</w:t>
            </w:r>
            <w:r w:rsidRPr="00A05ABA">
              <w:rPr>
                <w:rFonts w:eastAsia="Times New Roman"/>
                <w:b/>
                <w:sz w:val="24"/>
                <w:szCs w:val="24"/>
              </w:rPr>
              <w:t>круга</w:t>
            </w:r>
          </w:p>
          <w:p w:rsidR="00A05ABA" w:rsidRPr="00A05ABA" w:rsidRDefault="00F62289" w:rsidP="0086474E">
            <w:pPr>
              <w:widowControl/>
              <w:autoSpaceDE/>
              <w:autoSpaceDN/>
              <w:adjustRightInd/>
              <w:spacing w:after="100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A05ABA" w:rsidRPr="00A05ABA" w:rsidRDefault="00A05ABA" w:rsidP="008647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05ABA">
        <w:rPr>
          <w:rFonts w:eastAsia="Times New Roman"/>
          <w:sz w:val="24"/>
          <w:szCs w:val="24"/>
        </w:rPr>
        <w:t>г. Нарьян-Мар</w:t>
      </w:r>
    </w:p>
    <w:p w:rsidR="00A05ABA" w:rsidRPr="00A05ABA" w:rsidRDefault="00F62289" w:rsidP="008647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«___»__________2021 года</w:t>
      </w:r>
    </w:p>
    <w:p w:rsidR="00C518DD" w:rsidRDefault="00A05ABA" w:rsidP="008647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05ABA">
        <w:rPr>
          <w:rFonts w:eastAsia="Times New Roman"/>
          <w:sz w:val="24"/>
          <w:szCs w:val="24"/>
        </w:rPr>
        <w:t>№ ___-</w:t>
      </w:r>
      <w:proofErr w:type="spellStart"/>
      <w:r w:rsidRPr="00A05ABA">
        <w:rPr>
          <w:rFonts w:eastAsia="Times New Roman"/>
          <w:sz w:val="24"/>
          <w:szCs w:val="24"/>
        </w:rPr>
        <w:t>оз</w:t>
      </w:r>
      <w:proofErr w:type="spellEnd"/>
    </w:p>
    <w:p w:rsidR="00C518DD" w:rsidRDefault="00C518DD" w:rsidP="008647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  <w:sectPr w:rsidR="00C518DD" w:rsidSect="00382CD8">
          <w:footerReference w:type="default" r:id="rId8"/>
          <w:footerReference w:type="first" r:id="rId9"/>
          <w:type w:val="oddPage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C518DD" w:rsidRPr="00583C16" w:rsidRDefault="00C518DD" w:rsidP="00C518DD">
      <w:pPr>
        <w:ind w:right="-1"/>
        <w:jc w:val="center"/>
        <w:outlineLvl w:val="0"/>
        <w:rPr>
          <w:b/>
          <w:sz w:val="26"/>
          <w:szCs w:val="26"/>
        </w:rPr>
      </w:pPr>
      <w:r w:rsidRPr="00583C16">
        <w:rPr>
          <w:b/>
          <w:sz w:val="26"/>
          <w:szCs w:val="26"/>
        </w:rPr>
        <w:lastRenderedPageBreak/>
        <w:t xml:space="preserve">ПОЯСНИТЕЛЬНАЯ ЗАПИСКА </w:t>
      </w:r>
    </w:p>
    <w:p w:rsidR="00C518DD" w:rsidRPr="00583C16" w:rsidRDefault="00C518DD" w:rsidP="00C518DD">
      <w:pPr>
        <w:ind w:left="567" w:right="849"/>
        <w:jc w:val="center"/>
        <w:outlineLvl w:val="0"/>
        <w:rPr>
          <w:b/>
          <w:sz w:val="26"/>
          <w:szCs w:val="26"/>
        </w:rPr>
      </w:pPr>
      <w:r w:rsidRPr="00583C16">
        <w:rPr>
          <w:b/>
          <w:sz w:val="26"/>
          <w:szCs w:val="26"/>
        </w:rPr>
        <w:t>к проекту закона Ненецкого автономного округа</w:t>
      </w:r>
    </w:p>
    <w:p w:rsidR="00C518DD" w:rsidRPr="00583C16" w:rsidRDefault="00C518DD" w:rsidP="00C518DD">
      <w:pPr>
        <w:ind w:left="567" w:right="849"/>
        <w:jc w:val="center"/>
        <w:rPr>
          <w:b/>
          <w:sz w:val="26"/>
          <w:szCs w:val="26"/>
        </w:rPr>
      </w:pPr>
      <w:r w:rsidRPr="00583C1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 внесении изменений</w:t>
      </w:r>
      <w:r w:rsidRPr="00BB2CA9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 xml:space="preserve">статью 4 </w:t>
      </w:r>
      <w:r w:rsidRPr="00BB2CA9">
        <w:rPr>
          <w:b/>
          <w:sz w:val="26"/>
          <w:szCs w:val="26"/>
        </w:rPr>
        <w:t>закон</w:t>
      </w:r>
      <w:r>
        <w:rPr>
          <w:b/>
          <w:sz w:val="26"/>
          <w:szCs w:val="26"/>
        </w:rPr>
        <w:t>а</w:t>
      </w:r>
      <w:r w:rsidRPr="00BB2CA9">
        <w:rPr>
          <w:b/>
          <w:sz w:val="26"/>
          <w:szCs w:val="26"/>
        </w:rPr>
        <w:t xml:space="preserve"> Ненецкого автономного округа «О реализации органами</w:t>
      </w:r>
      <w:r w:rsidRPr="007D3D73">
        <w:rPr>
          <w:b/>
          <w:sz w:val="26"/>
          <w:szCs w:val="26"/>
        </w:rPr>
        <w:t xml:space="preserve"> государственной власти Ненецкого автономного округа государственных полномочий </w:t>
      </w:r>
      <w:r>
        <w:rPr>
          <w:b/>
          <w:sz w:val="26"/>
          <w:szCs w:val="26"/>
        </w:rPr>
        <w:br/>
      </w:r>
      <w:r w:rsidRPr="007D3D73">
        <w:rPr>
          <w:b/>
          <w:sz w:val="26"/>
          <w:szCs w:val="26"/>
        </w:rPr>
        <w:t>в сфере охоты и сохранения охотничьих ресурсов</w:t>
      </w:r>
      <w:r w:rsidRPr="00583C16">
        <w:rPr>
          <w:b/>
          <w:color w:val="000000"/>
          <w:sz w:val="26"/>
          <w:szCs w:val="26"/>
        </w:rPr>
        <w:t>»</w:t>
      </w:r>
      <w:r w:rsidRPr="00583C16">
        <w:rPr>
          <w:b/>
          <w:sz w:val="26"/>
          <w:szCs w:val="26"/>
        </w:rPr>
        <w:t xml:space="preserve"> </w:t>
      </w:r>
    </w:p>
    <w:p w:rsidR="00C518DD" w:rsidRPr="00583C16" w:rsidRDefault="00C518DD" w:rsidP="00C518DD">
      <w:pPr>
        <w:ind w:right="-1" w:firstLine="709"/>
        <w:jc w:val="center"/>
        <w:rPr>
          <w:b/>
          <w:sz w:val="26"/>
          <w:szCs w:val="26"/>
        </w:rPr>
      </w:pPr>
    </w:p>
    <w:p w:rsidR="00C518DD" w:rsidRPr="00583C16" w:rsidRDefault="00C518DD" w:rsidP="00C518DD">
      <w:pPr>
        <w:ind w:right="-1" w:firstLine="709"/>
        <w:jc w:val="both"/>
        <w:rPr>
          <w:sz w:val="26"/>
          <w:szCs w:val="26"/>
        </w:rPr>
      </w:pPr>
      <w:r w:rsidRPr="00583C16">
        <w:rPr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C518DD" w:rsidRPr="00BB2CA9" w:rsidRDefault="00C518DD" w:rsidP="00C51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C16">
        <w:rPr>
          <w:rFonts w:ascii="Times New Roman" w:hAnsi="Times New Roman" w:cs="Times New Roman"/>
          <w:sz w:val="26"/>
          <w:szCs w:val="26"/>
        </w:rPr>
        <w:t>Разработчик проекта – Департамент природных ресурсов, экологии</w:t>
      </w:r>
      <w:r w:rsidRPr="00583C16">
        <w:rPr>
          <w:rFonts w:ascii="Times New Roman" w:hAnsi="Times New Roman" w:cs="Times New Roman"/>
          <w:sz w:val="26"/>
          <w:szCs w:val="26"/>
        </w:rPr>
        <w:br/>
        <w:t xml:space="preserve">и </w:t>
      </w:r>
      <w:r w:rsidRPr="00BB2CA9">
        <w:rPr>
          <w:rFonts w:ascii="Times New Roman" w:hAnsi="Times New Roman" w:cs="Times New Roman"/>
          <w:sz w:val="26"/>
          <w:szCs w:val="26"/>
        </w:rPr>
        <w:t>агропромышленного комплекса Ненецкого автономного округа.</w:t>
      </w:r>
    </w:p>
    <w:p w:rsidR="00C518DD" w:rsidRPr="00583C16" w:rsidRDefault="00C518DD" w:rsidP="00C518DD">
      <w:pPr>
        <w:ind w:right="-1" w:firstLine="709"/>
        <w:jc w:val="both"/>
        <w:rPr>
          <w:sz w:val="26"/>
          <w:szCs w:val="26"/>
        </w:rPr>
      </w:pPr>
      <w:r w:rsidRPr="00BB2CA9">
        <w:rPr>
          <w:sz w:val="26"/>
          <w:szCs w:val="26"/>
        </w:rPr>
        <w:t>Рассмотрение проекта закона Ненецкого автономного округа «О внесении изменени</w:t>
      </w:r>
      <w:r>
        <w:rPr>
          <w:sz w:val="26"/>
          <w:szCs w:val="26"/>
        </w:rPr>
        <w:t>й</w:t>
      </w:r>
      <w:r w:rsidRPr="00BB2CA9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статью 4 </w:t>
      </w:r>
      <w:r w:rsidRPr="00BB2CA9">
        <w:rPr>
          <w:sz w:val="26"/>
          <w:szCs w:val="26"/>
        </w:rPr>
        <w:t>закон</w:t>
      </w:r>
      <w:r>
        <w:rPr>
          <w:sz w:val="26"/>
          <w:szCs w:val="26"/>
        </w:rPr>
        <w:t>а</w:t>
      </w:r>
      <w:r w:rsidRPr="00BB2CA9">
        <w:rPr>
          <w:sz w:val="26"/>
          <w:szCs w:val="26"/>
        </w:rPr>
        <w:t xml:space="preserve"> Ненецкого автономного округа «О реализации органами государственной власти Ненецкого автономного округа государственных полномочий</w:t>
      </w:r>
      <w:r w:rsidRPr="00D51375">
        <w:rPr>
          <w:sz w:val="26"/>
          <w:szCs w:val="26"/>
        </w:rPr>
        <w:t xml:space="preserve"> в сфере охоты и сохранения охотничьих ресурсов</w:t>
      </w:r>
      <w:r w:rsidRPr="00583C16">
        <w:rPr>
          <w:sz w:val="26"/>
          <w:szCs w:val="26"/>
        </w:rPr>
        <w:t>» (далее – проект закона)</w:t>
      </w:r>
      <w:r w:rsidRPr="00583C16">
        <w:rPr>
          <w:bCs/>
          <w:sz w:val="26"/>
          <w:szCs w:val="26"/>
        </w:rPr>
        <w:t xml:space="preserve"> </w:t>
      </w:r>
      <w:r w:rsidRPr="00583C16">
        <w:rPr>
          <w:sz w:val="26"/>
          <w:szCs w:val="26"/>
        </w:rPr>
        <w:t xml:space="preserve">обусловлено </w:t>
      </w:r>
      <w:r>
        <w:rPr>
          <w:sz w:val="26"/>
          <w:szCs w:val="26"/>
        </w:rPr>
        <w:t xml:space="preserve">принятием </w:t>
      </w:r>
      <w:r w:rsidRPr="009A3886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A3886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A3886">
        <w:rPr>
          <w:sz w:val="26"/>
          <w:szCs w:val="26"/>
        </w:rPr>
        <w:t xml:space="preserve"> </w:t>
      </w:r>
      <w:r w:rsidRPr="00D51375">
        <w:rPr>
          <w:sz w:val="26"/>
          <w:szCs w:val="26"/>
        </w:rPr>
        <w:t xml:space="preserve">от 22.12.2020 </w:t>
      </w:r>
      <w:r>
        <w:rPr>
          <w:sz w:val="26"/>
          <w:szCs w:val="26"/>
        </w:rPr>
        <w:t>№</w:t>
      </w:r>
      <w:r w:rsidRPr="00D51375">
        <w:rPr>
          <w:sz w:val="26"/>
          <w:szCs w:val="26"/>
        </w:rPr>
        <w:t xml:space="preserve"> 455-ФЗ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«</w:t>
      </w:r>
      <w:r w:rsidRPr="00D51375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D51375">
        <w:rPr>
          <w:sz w:val="26"/>
          <w:szCs w:val="26"/>
        </w:rPr>
        <w:t>О животном мире</w:t>
      </w:r>
      <w:r>
        <w:rPr>
          <w:sz w:val="26"/>
          <w:szCs w:val="26"/>
        </w:rPr>
        <w:t>»</w:t>
      </w:r>
      <w:r w:rsidRPr="00D51375">
        <w:rPr>
          <w:sz w:val="26"/>
          <w:szCs w:val="26"/>
        </w:rPr>
        <w:t xml:space="preserve"> и Федеральный закон </w:t>
      </w:r>
      <w:r>
        <w:rPr>
          <w:sz w:val="26"/>
          <w:szCs w:val="26"/>
        </w:rPr>
        <w:t>«</w:t>
      </w:r>
      <w:r w:rsidRPr="00D51375">
        <w:rPr>
          <w:sz w:val="26"/>
          <w:szCs w:val="26"/>
        </w:rPr>
        <w:t xml:space="preserve">Об охоте и о сохранении охотничьих ресурсов и о внесении изменений </w:t>
      </w:r>
      <w:r>
        <w:rPr>
          <w:sz w:val="26"/>
          <w:szCs w:val="26"/>
        </w:rPr>
        <w:br/>
      </w:r>
      <w:r w:rsidRPr="00D51375">
        <w:rPr>
          <w:sz w:val="26"/>
          <w:szCs w:val="26"/>
        </w:rPr>
        <w:t>в отдельные законодате</w:t>
      </w:r>
      <w:r>
        <w:rPr>
          <w:sz w:val="26"/>
          <w:szCs w:val="26"/>
        </w:rPr>
        <w:t>льные акты Российской Федерации» (далее – Федеральный закон от 22.12.2020 № 455-ФЗ)</w:t>
      </w:r>
      <w:r w:rsidRPr="00583C16">
        <w:rPr>
          <w:sz w:val="26"/>
          <w:szCs w:val="26"/>
        </w:rPr>
        <w:t>.</w:t>
      </w:r>
    </w:p>
    <w:p w:rsidR="00C518DD" w:rsidRDefault="00C518DD" w:rsidP="00C518D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6"/>
          <w:szCs w:val="26"/>
          <w:lang w:eastAsia="x-none"/>
        </w:rPr>
      </w:pPr>
      <w:r w:rsidRPr="00583C16">
        <w:rPr>
          <w:sz w:val="26"/>
          <w:szCs w:val="26"/>
          <w:lang w:val="x-none" w:eastAsia="x-none"/>
        </w:rPr>
        <w:t>Федеральны</w:t>
      </w:r>
      <w:r w:rsidRPr="00583C16">
        <w:rPr>
          <w:sz w:val="26"/>
          <w:szCs w:val="26"/>
          <w:lang w:eastAsia="x-none"/>
        </w:rPr>
        <w:t>м</w:t>
      </w:r>
      <w:r w:rsidRPr="00583C16">
        <w:rPr>
          <w:sz w:val="26"/>
          <w:szCs w:val="26"/>
          <w:lang w:val="x-none" w:eastAsia="x-none"/>
        </w:rPr>
        <w:t xml:space="preserve"> закон</w:t>
      </w:r>
      <w:r w:rsidRPr="00583C16">
        <w:rPr>
          <w:sz w:val="26"/>
          <w:szCs w:val="26"/>
          <w:lang w:eastAsia="x-none"/>
        </w:rPr>
        <w:t>ом</w:t>
      </w:r>
      <w:r w:rsidRPr="00583C16">
        <w:rPr>
          <w:sz w:val="26"/>
          <w:szCs w:val="26"/>
          <w:lang w:val="x-none" w:eastAsia="x-none"/>
        </w:rPr>
        <w:t xml:space="preserve"> </w:t>
      </w:r>
      <w:r w:rsidRPr="00D51375">
        <w:rPr>
          <w:sz w:val="26"/>
          <w:szCs w:val="26"/>
          <w:lang w:val="x-none" w:eastAsia="x-none"/>
        </w:rPr>
        <w:t xml:space="preserve">от 22.12.2020 № 455-ФЗ </w:t>
      </w:r>
      <w:r>
        <w:rPr>
          <w:sz w:val="26"/>
          <w:szCs w:val="26"/>
          <w:lang w:eastAsia="x-none"/>
        </w:rPr>
        <w:t xml:space="preserve">внесены изменения в пункты 4, 5 части 1 статьи 33 </w:t>
      </w:r>
      <w:r w:rsidRPr="00D51375">
        <w:rPr>
          <w:sz w:val="26"/>
          <w:szCs w:val="26"/>
          <w:lang w:eastAsia="x-none"/>
        </w:rPr>
        <w:t>Федеральн</w:t>
      </w:r>
      <w:r>
        <w:rPr>
          <w:sz w:val="26"/>
          <w:szCs w:val="26"/>
          <w:lang w:eastAsia="x-none"/>
        </w:rPr>
        <w:t>ого</w:t>
      </w:r>
      <w:r w:rsidRPr="00D51375">
        <w:rPr>
          <w:sz w:val="26"/>
          <w:szCs w:val="26"/>
          <w:lang w:eastAsia="x-none"/>
        </w:rPr>
        <w:t xml:space="preserve"> закон</w:t>
      </w:r>
      <w:r>
        <w:rPr>
          <w:sz w:val="26"/>
          <w:szCs w:val="26"/>
          <w:lang w:eastAsia="x-none"/>
        </w:rPr>
        <w:t>а</w:t>
      </w:r>
      <w:r w:rsidRPr="00D51375">
        <w:rPr>
          <w:sz w:val="26"/>
          <w:szCs w:val="26"/>
          <w:lang w:eastAsia="x-none"/>
        </w:rPr>
        <w:t xml:space="preserve"> от 24.07.2009 </w:t>
      </w:r>
      <w:r>
        <w:rPr>
          <w:sz w:val="26"/>
          <w:szCs w:val="26"/>
          <w:lang w:eastAsia="x-none"/>
        </w:rPr>
        <w:t>№</w:t>
      </w:r>
      <w:r w:rsidRPr="00D51375">
        <w:rPr>
          <w:sz w:val="26"/>
          <w:szCs w:val="26"/>
          <w:lang w:eastAsia="x-none"/>
        </w:rPr>
        <w:t xml:space="preserve"> 209-ФЗ</w:t>
      </w:r>
      <w:r>
        <w:rPr>
          <w:sz w:val="26"/>
          <w:szCs w:val="26"/>
          <w:lang w:eastAsia="x-none"/>
        </w:rPr>
        <w:t xml:space="preserve"> «</w:t>
      </w:r>
      <w:r w:rsidRPr="00D51375">
        <w:rPr>
          <w:sz w:val="26"/>
          <w:szCs w:val="26"/>
          <w:lang w:eastAsia="x-none"/>
        </w:rPr>
        <w:t xml:space="preserve">Об охоте </w:t>
      </w:r>
      <w:r>
        <w:rPr>
          <w:sz w:val="26"/>
          <w:szCs w:val="26"/>
          <w:lang w:eastAsia="x-none"/>
        </w:rPr>
        <w:br/>
      </w:r>
      <w:r w:rsidRPr="00D51375">
        <w:rPr>
          <w:sz w:val="26"/>
          <w:szCs w:val="26"/>
          <w:lang w:eastAsia="x-none"/>
        </w:rPr>
        <w:t>и о сохранении охотничьих ресурсов и о внесении изменений в отдельные законодате</w:t>
      </w:r>
      <w:r>
        <w:rPr>
          <w:sz w:val="26"/>
          <w:szCs w:val="26"/>
          <w:lang w:eastAsia="x-none"/>
        </w:rPr>
        <w:t xml:space="preserve">льные акты Российской Федерации», которыми скорректированы полномочия Российской Федерации в области охоты и сохранения охотничьих ресурсов, переданные для исполнения органам государственной власти субъектов Российской Федерации, по </w:t>
      </w:r>
      <w:r w:rsidRPr="00D51375">
        <w:rPr>
          <w:sz w:val="26"/>
          <w:szCs w:val="26"/>
          <w:lang w:eastAsia="x-none"/>
        </w:rPr>
        <w:t>определени</w:t>
      </w:r>
      <w:r>
        <w:rPr>
          <w:sz w:val="26"/>
          <w:szCs w:val="26"/>
          <w:lang w:eastAsia="x-none"/>
        </w:rPr>
        <w:t>ю</w:t>
      </w:r>
      <w:r w:rsidRPr="00D51375">
        <w:rPr>
          <w:sz w:val="26"/>
          <w:szCs w:val="26"/>
          <w:lang w:eastAsia="x-none"/>
        </w:rPr>
        <w:t xml:space="preserve"> видов разрешенной охоты и ограничений охоты в охотничьих угодьях на территории субъекта Российской Федерации, </w:t>
      </w:r>
      <w:r>
        <w:rPr>
          <w:sz w:val="26"/>
          <w:szCs w:val="26"/>
          <w:lang w:eastAsia="x-none"/>
        </w:rPr>
        <w:br/>
      </w:r>
      <w:r w:rsidRPr="00D51375">
        <w:rPr>
          <w:sz w:val="26"/>
          <w:szCs w:val="26"/>
          <w:lang w:eastAsia="x-none"/>
        </w:rPr>
        <w:t>за исключением особо охраняемых природных т</w:t>
      </w:r>
      <w:r>
        <w:rPr>
          <w:sz w:val="26"/>
          <w:szCs w:val="26"/>
          <w:lang w:eastAsia="x-none"/>
        </w:rPr>
        <w:t xml:space="preserve">ерриторий федерального значения, по </w:t>
      </w:r>
      <w:r w:rsidRPr="00AF0E55">
        <w:rPr>
          <w:sz w:val="26"/>
          <w:szCs w:val="26"/>
          <w:lang w:eastAsia="x-none"/>
        </w:rPr>
        <w:t>ведени</w:t>
      </w:r>
      <w:r>
        <w:rPr>
          <w:sz w:val="26"/>
          <w:szCs w:val="26"/>
          <w:lang w:eastAsia="x-none"/>
        </w:rPr>
        <w:t>ю</w:t>
      </w:r>
      <w:r w:rsidRPr="00AF0E55">
        <w:rPr>
          <w:sz w:val="26"/>
          <w:szCs w:val="26"/>
          <w:lang w:eastAsia="x-none"/>
        </w:rPr>
        <w:t xml:space="preserve"> государствен</w:t>
      </w:r>
      <w:r>
        <w:rPr>
          <w:sz w:val="26"/>
          <w:szCs w:val="26"/>
          <w:lang w:eastAsia="x-none"/>
        </w:rPr>
        <w:t xml:space="preserve">ного </w:t>
      </w:r>
      <w:proofErr w:type="spellStart"/>
      <w:r>
        <w:rPr>
          <w:sz w:val="26"/>
          <w:szCs w:val="26"/>
          <w:lang w:eastAsia="x-none"/>
        </w:rPr>
        <w:t>охотхозяйственного</w:t>
      </w:r>
      <w:proofErr w:type="spellEnd"/>
      <w:r>
        <w:rPr>
          <w:sz w:val="26"/>
          <w:szCs w:val="26"/>
          <w:lang w:eastAsia="x-none"/>
        </w:rPr>
        <w:t xml:space="preserve"> реестра </w:t>
      </w:r>
      <w:r w:rsidRPr="00AF0E55">
        <w:rPr>
          <w:sz w:val="26"/>
          <w:szCs w:val="26"/>
          <w:lang w:eastAsia="x-none"/>
        </w:rPr>
        <w:t>на территории субъекта Российской Федерации</w:t>
      </w:r>
      <w:r>
        <w:rPr>
          <w:sz w:val="26"/>
          <w:szCs w:val="26"/>
          <w:lang w:eastAsia="x-none"/>
        </w:rPr>
        <w:t>.</w:t>
      </w:r>
    </w:p>
    <w:p w:rsidR="00C518DD" w:rsidRDefault="00C518DD" w:rsidP="00C518D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Проектом закона предлагается привести статью 4 закона Ненецкого автономного округа </w:t>
      </w:r>
      <w:r w:rsidRPr="005C458F">
        <w:rPr>
          <w:sz w:val="26"/>
          <w:szCs w:val="26"/>
          <w:lang w:eastAsia="x-none"/>
        </w:rPr>
        <w:t xml:space="preserve">19.09.2014 </w:t>
      </w:r>
      <w:r>
        <w:rPr>
          <w:sz w:val="26"/>
          <w:szCs w:val="26"/>
          <w:lang w:eastAsia="x-none"/>
        </w:rPr>
        <w:t>№ 87-оз «</w:t>
      </w:r>
      <w:r w:rsidRPr="005C458F">
        <w:rPr>
          <w:sz w:val="26"/>
          <w:szCs w:val="26"/>
          <w:lang w:eastAsia="x-none"/>
        </w:rPr>
        <w:t xml:space="preserve">О реализации органами государственной власти Ненецкого автономного округа государственных полномочий в сфере охоты </w:t>
      </w:r>
      <w:r>
        <w:rPr>
          <w:sz w:val="26"/>
          <w:szCs w:val="26"/>
          <w:lang w:eastAsia="x-none"/>
        </w:rPr>
        <w:br/>
      </w:r>
      <w:r w:rsidRPr="005C458F">
        <w:rPr>
          <w:sz w:val="26"/>
          <w:szCs w:val="26"/>
          <w:lang w:eastAsia="x-none"/>
        </w:rPr>
        <w:t>и сохранения охотничьих ресурсов</w:t>
      </w:r>
      <w:r>
        <w:rPr>
          <w:sz w:val="26"/>
          <w:szCs w:val="26"/>
          <w:lang w:eastAsia="x-none"/>
        </w:rPr>
        <w:t>» (с изменениями, внесенными законом Ненецкого автономного округа от 05.04.2017 № 304-оз) в соответствие федеральному законодательству, а именно:</w:t>
      </w:r>
    </w:p>
    <w:p w:rsidR="00C518DD" w:rsidRDefault="00C518DD" w:rsidP="00C518DD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right="-1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заменить в пункте 1 части 1 слова «параметров осуществления» словом «ограничений»;</w:t>
      </w:r>
    </w:p>
    <w:p w:rsidR="00C518DD" w:rsidRDefault="00C518DD" w:rsidP="00C518DD">
      <w:pPr>
        <w:widowControl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right="-1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в пункте 3 части 2 </w:t>
      </w:r>
      <w:r w:rsidRPr="008C4B75">
        <w:rPr>
          <w:sz w:val="26"/>
          <w:szCs w:val="26"/>
          <w:lang w:eastAsia="x-none"/>
        </w:rPr>
        <w:t xml:space="preserve">после слова «реестра» дополнить словами </w:t>
      </w:r>
      <w:r>
        <w:rPr>
          <w:sz w:val="26"/>
          <w:szCs w:val="26"/>
          <w:lang w:eastAsia="x-none"/>
        </w:rPr>
        <w:br/>
      </w:r>
      <w:r w:rsidRPr="008C4B75">
        <w:rPr>
          <w:sz w:val="26"/>
          <w:szCs w:val="26"/>
          <w:lang w:eastAsia="x-none"/>
        </w:rPr>
        <w:t>«на территории Ненецкого автономного округа».</w:t>
      </w:r>
    </w:p>
    <w:p w:rsidR="00C518DD" w:rsidRPr="0021013D" w:rsidRDefault="00C518DD" w:rsidP="00C518DD">
      <w:pPr>
        <w:pStyle w:val="ConsPlusNormal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13D">
        <w:rPr>
          <w:rFonts w:ascii="Times New Roman" w:hAnsi="Times New Roman"/>
          <w:sz w:val="26"/>
          <w:szCs w:val="26"/>
          <w:lang w:eastAsia="x-none"/>
        </w:rPr>
        <w:t>Реализация правового акта</w:t>
      </w:r>
      <w:r w:rsidRPr="0021013D">
        <w:rPr>
          <w:rFonts w:ascii="Times New Roman" w:hAnsi="Times New Roman"/>
          <w:sz w:val="26"/>
          <w:szCs w:val="26"/>
        </w:rPr>
        <w:t xml:space="preserve"> не окажет влияния на доходы и расходы окружного бюджета или бюджетов муниципальных образований.</w:t>
      </w:r>
    </w:p>
    <w:p w:rsidR="00C518DD" w:rsidRPr="00583C16" w:rsidRDefault="00C518DD" w:rsidP="00C518D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Утверждение законопроекта </w:t>
      </w:r>
      <w:r w:rsidRPr="00583C16">
        <w:rPr>
          <w:bCs/>
          <w:sz w:val="26"/>
          <w:szCs w:val="26"/>
        </w:rPr>
        <w:t xml:space="preserve">не потребует принятия нормативных правовых актов Ненецкого автономного округа, не потребует признания утратившими силу нормативных правовых актов Ненецкого автономного округа.  </w:t>
      </w:r>
    </w:p>
    <w:p w:rsidR="00C518DD" w:rsidRPr="00583C16" w:rsidRDefault="00C518DD" w:rsidP="00C518D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83C16">
        <w:rPr>
          <w:rFonts w:ascii="Times New Roman" w:hAnsi="Times New Roman"/>
          <w:sz w:val="26"/>
          <w:szCs w:val="26"/>
        </w:rPr>
        <w:t xml:space="preserve">Представленный законопроект не затрагивает вопросы осуществления предпринимательской и инвестиционной деятельности, в связи с чем не подлежит </w:t>
      </w:r>
      <w:r w:rsidRPr="00583C16">
        <w:rPr>
          <w:rFonts w:ascii="Times New Roman" w:hAnsi="Times New Roman"/>
          <w:sz w:val="26"/>
          <w:szCs w:val="26"/>
        </w:rPr>
        <w:lastRenderedPageBreak/>
        <w:t>оценке регулирующего воздействия.</w:t>
      </w:r>
    </w:p>
    <w:p w:rsidR="00C518DD" w:rsidRPr="00583C16" w:rsidRDefault="00C518DD" w:rsidP="00C51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9A0">
        <w:rPr>
          <w:rFonts w:ascii="Times New Roman" w:hAnsi="Times New Roman" w:cs="Times New Roman"/>
          <w:sz w:val="26"/>
          <w:szCs w:val="26"/>
        </w:rPr>
        <w:t xml:space="preserve">Необходимость проведения общественного обсуждения проекта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E579A0">
        <w:rPr>
          <w:rFonts w:ascii="Times New Roman" w:hAnsi="Times New Roman" w:cs="Times New Roman"/>
          <w:sz w:val="26"/>
          <w:szCs w:val="26"/>
        </w:rPr>
        <w:t xml:space="preserve">в соответствии со статьей 23.2 закона Ненецкого автономного округа от </w:t>
      </w:r>
      <w:r>
        <w:rPr>
          <w:rFonts w:ascii="Times New Roman" w:hAnsi="Times New Roman" w:cs="Times New Roman"/>
          <w:sz w:val="26"/>
          <w:szCs w:val="26"/>
        </w:rPr>
        <w:t>03.02.2006</w:t>
      </w:r>
      <w:r w:rsidRPr="00E579A0">
        <w:rPr>
          <w:rFonts w:ascii="Times New Roman" w:hAnsi="Times New Roman" w:cs="Times New Roman"/>
          <w:sz w:val="26"/>
          <w:szCs w:val="26"/>
        </w:rPr>
        <w:t xml:space="preserve"> № 673-оз «О нормативных правовых актах Ненецкого автономного округа» отсутствует.</w:t>
      </w:r>
      <w:bookmarkStart w:id="0" w:name="_GoBack"/>
      <w:bookmarkEnd w:id="0"/>
    </w:p>
    <w:sectPr w:rsidR="00C518DD" w:rsidRPr="00583C16" w:rsidSect="00C518DD">
      <w:type w:val="oddPage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71" w:rsidRDefault="008A5971" w:rsidP="0086256C">
      <w:r>
        <w:separator/>
      </w:r>
    </w:p>
  </w:endnote>
  <w:endnote w:type="continuationSeparator" w:id="0">
    <w:p w:rsidR="008A5971" w:rsidRDefault="008A5971" w:rsidP="0086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097123"/>
      <w:docPartObj>
        <w:docPartGallery w:val="Page Numbers (Bottom of Page)"/>
        <w:docPartUnique/>
      </w:docPartObj>
    </w:sdtPr>
    <w:sdtEndPr/>
    <w:sdtContent>
      <w:p w:rsidR="00563CBD" w:rsidRDefault="00FF041B" w:rsidP="00D81A5A">
        <w:pPr>
          <w:pStyle w:val="a8"/>
          <w:jc w:val="center"/>
        </w:pPr>
        <w:r>
          <w:fldChar w:fldCharType="begin"/>
        </w:r>
        <w:r w:rsidR="005809A8">
          <w:instrText xml:space="preserve"> PAGE   \* MERGEFORMAT </w:instrText>
        </w:r>
        <w:r>
          <w:fldChar w:fldCharType="separate"/>
        </w:r>
        <w:r w:rsidR="00A04F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BD" w:rsidRDefault="00563CBD">
    <w:pPr>
      <w:pStyle w:val="a8"/>
      <w:jc w:val="center"/>
    </w:pPr>
  </w:p>
  <w:p w:rsidR="00563CBD" w:rsidRDefault="00563C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71" w:rsidRDefault="008A5971" w:rsidP="0086256C">
      <w:r>
        <w:separator/>
      </w:r>
    </w:p>
  </w:footnote>
  <w:footnote w:type="continuationSeparator" w:id="0">
    <w:p w:rsidR="008A5971" w:rsidRDefault="008A5971" w:rsidP="0086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E73"/>
    <w:multiLevelType w:val="hybridMultilevel"/>
    <w:tmpl w:val="43101D72"/>
    <w:lvl w:ilvl="0" w:tplc="0DB8A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F4D21"/>
    <w:multiLevelType w:val="hybridMultilevel"/>
    <w:tmpl w:val="284C494C"/>
    <w:lvl w:ilvl="0" w:tplc="CD6E9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496872"/>
    <w:multiLevelType w:val="hybridMultilevel"/>
    <w:tmpl w:val="ED8483E4"/>
    <w:lvl w:ilvl="0" w:tplc="3576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33023C"/>
    <w:multiLevelType w:val="hybridMultilevel"/>
    <w:tmpl w:val="A8FAFA28"/>
    <w:lvl w:ilvl="0" w:tplc="55AE6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7047F"/>
    <w:multiLevelType w:val="hybridMultilevel"/>
    <w:tmpl w:val="A2E47164"/>
    <w:lvl w:ilvl="0" w:tplc="9A402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D1E9B"/>
    <w:multiLevelType w:val="hybridMultilevel"/>
    <w:tmpl w:val="F716B608"/>
    <w:lvl w:ilvl="0" w:tplc="860277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CB0885"/>
    <w:multiLevelType w:val="hybridMultilevel"/>
    <w:tmpl w:val="150848E2"/>
    <w:lvl w:ilvl="0" w:tplc="7C26430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337E0F"/>
    <w:multiLevelType w:val="hybridMultilevel"/>
    <w:tmpl w:val="70A0475A"/>
    <w:lvl w:ilvl="0" w:tplc="95766C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5F2993"/>
    <w:multiLevelType w:val="hybridMultilevel"/>
    <w:tmpl w:val="6164999A"/>
    <w:lvl w:ilvl="0" w:tplc="B7EA2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5370F9"/>
    <w:multiLevelType w:val="hybridMultilevel"/>
    <w:tmpl w:val="0DC6E31C"/>
    <w:lvl w:ilvl="0" w:tplc="359AC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B07CFD"/>
    <w:multiLevelType w:val="hybridMultilevel"/>
    <w:tmpl w:val="32565852"/>
    <w:lvl w:ilvl="0" w:tplc="6B9EE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C76CB7"/>
    <w:multiLevelType w:val="hybridMultilevel"/>
    <w:tmpl w:val="0772FCC6"/>
    <w:lvl w:ilvl="0" w:tplc="357646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FF6308"/>
    <w:multiLevelType w:val="hybridMultilevel"/>
    <w:tmpl w:val="DFFE9316"/>
    <w:lvl w:ilvl="0" w:tplc="4ACE1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4005BF"/>
    <w:multiLevelType w:val="hybridMultilevel"/>
    <w:tmpl w:val="6B0C1626"/>
    <w:lvl w:ilvl="0" w:tplc="61C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DF"/>
    <w:rsid w:val="00000B22"/>
    <w:rsid w:val="000052FD"/>
    <w:rsid w:val="0000537E"/>
    <w:rsid w:val="000113D3"/>
    <w:rsid w:val="000207EA"/>
    <w:rsid w:val="000228FB"/>
    <w:rsid w:val="00022C20"/>
    <w:rsid w:val="00043C04"/>
    <w:rsid w:val="000455C3"/>
    <w:rsid w:val="000703C5"/>
    <w:rsid w:val="00071021"/>
    <w:rsid w:val="0007124A"/>
    <w:rsid w:val="00086172"/>
    <w:rsid w:val="000A609B"/>
    <w:rsid w:val="000B072C"/>
    <w:rsid w:val="000B6F76"/>
    <w:rsid w:val="000C6F2C"/>
    <w:rsid w:val="000D589A"/>
    <w:rsid w:val="000E2969"/>
    <w:rsid w:val="00105EF1"/>
    <w:rsid w:val="001111F3"/>
    <w:rsid w:val="00126592"/>
    <w:rsid w:val="001555A9"/>
    <w:rsid w:val="00161426"/>
    <w:rsid w:val="001A2A5B"/>
    <w:rsid w:val="001B2A3E"/>
    <w:rsid w:val="001B70F0"/>
    <w:rsid w:val="001C09A8"/>
    <w:rsid w:val="001C7484"/>
    <w:rsid w:val="001D6876"/>
    <w:rsid w:val="001E4A0B"/>
    <w:rsid w:val="001E561B"/>
    <w:rsid w:val="001F1210"/>
    <w:rsid w:val="001F67E7"/>
    <w:rsid w:val="00200D21"/>
    <w:rsid w:val="00200F34"/>
    <w:rsid w:val="00206DBA"/>
    <w:rsid w:val="0022010E"/>
    <w:rsid w:val="00220DC8"/>
    <w:rsid w:val="002213C3"/>
    <w:rsid w:val="0022402A"/>
    <w:rsid w:val="00243BB8"/>
    <w:rsid w:val="002444F4"/>
    <w:rsid w:val="002575C8"/>
    <w:rsid w:val="00260775"/>
    <w:rsid w:val="0026118F"/>
    <w:rsid w:val="002661FC"/>
    <w:rsid w:val="002705A1"/>
    <w:rsid w:val="0027108B"/>
    <w:rsid w:val="002727C3"/>
    <w:rsid w:val="00280DC7"/>
    <w:rsid w:val="002B0BC9"/>
    <w:rsid w:val="002B49F4"/>
    <w:rsid w:val="002B5DA2"/>
    <w:rsid w:val="002C18BC"/>
    <w:rsid w:val="002C6FEF"/>
    <w:rsid w:val="002D04EF"/>
    <w:rsid w:val="002D1EF3"/>
    <w:rsid w:val="002D614E"/>
    <w:rsid w:val="002D65D4"/>
    <w:rsid w:val="002F6009"/>
    <w:rsid w:val="003079E6"/>
    <w:rsid w:val="003136E1"/>
    <w:rsid w:val="00340115"/>
    <w:rsid w:val="00350693"/>
    <w:rsid w:val="0035109B"/>
    <w:rsid w:val="00355026"/>
    <w:rsid w:val="00364985"/>
    <w:rsid w:val="00365B55"/>
    <w:rsid w:val="00367C60"/>
    <w:rsid w:val="0037579F"/>
    <w:rsid w:val="003771CF"/>
    <w:rsid w:val="00380C7B"/>
    <w:rsid w:val="00380F3F"/>
    <w:rsid w:val="00381A48"/>
    <w:rsid w:val="0038210E"/>
    <w:rsid w:val="00382CD8"/>
    <w:rsid w:val="00386C0B"/>
    <w:rsid w:val="00395D15"/>
    <w:rsid w:val="003A0946"/>
    <w:rsid w:val="003A1456"/>
    <w:rsid w:val="003B1D0F"/>
    <w:rsid w:val="003B1E06"/>
    <w:rsid w:val="003B366E"/>
    <w:rsid w:val="003D534A"/>
    <w:rsid w:val="003D6397"/>
    <w:rsid w:val="003D75F7"/>
    <w:rsid w:val="003E2059"/>
    <w:rsid w:val="003F3F50"/>
    <w:rsid w:val="003F6ADB"/>
    <w:rsid w:val="004033FF"/>
    <w:rsid w:val="0041331B"/>
    <w:rsid w:val="00421738"/>
    <w:rsid w:val="00431862"/>
    <w:rsid w:val="0044088B"/>
    <w:rsid w:val="00455848"/>
    <w:rsid w:val="0046103E"/>
    <w:rsid w:val="00484536"/>
    <w:rsid w:val="00495542"/>
    <w:rsid w:val="004A3892"/>
    <w:rsid w:val="004B003C"/>
    <w:rsid w:val="004B2957"/>
    <w:rsid w:val="004B367B"/>
    <w:rsid w:val="004B63F4"/>
    <w:rsid w:val="004D1E3C"/>
    <w:rsid w:val="004D780B"/>
    <w:rsid w:val="004E5994"/>
    <w:rsid w:val="004E6336"/>
    <w:rsid w:val="004E7AC9"/>
    <w:rsid w:val="004E7DEA"/>
    <w:rsid w:val="004F5C7C"/>
    <w:rsid w:val="00522B14"/>
    <w:rsid w:val="00533A3B"/>
    <w:rsid w:val="00541B5B"/>
    <w:rsid w:val="005432B8"/>
    <w:rsid w:val="00551886"/>
    <w:rsid w:val="00563CBD"/>
    <w:rsid w:val="00564E93"/>
    <w:rsid w:val="00565A4A"/>
    <w:rsid w:val="00571CD7"/>
    <w:rsid w:val="005809A8"/>
    <w:rsid w:val="0058235E"/>
    <w:rsid w:val="005840B6"/>
    <w:rsid w:val="00592A88"/>
    <w:rsid w:val="005A30B9"/>
    <w:rsid w:val="005A5EF6"/>
    <w:rsid w:val="005B1323"/>
    <w:rsid w:val="005D6594"/>
    <w:rsid w:val="005E25DF"/>
    <w:rsid w:val="005E6A30"/>
    <w:rsid w:val="005F2735"/>
    <w:rsid w:val="006071A2"/>
    <w:rsid w:val="006132FF"/>
    <w:rsid w:val="00613EA8"/>
    <w:rsid w:val="00614CC4"/>
    <w:rsid w:val="00615C8B"/>
    <w:rsid w:val="006208D5"/>
    <w:rsid w:val="00622EF5"/>
    <w:rsid w:val="00633360"/>
    <w:rsid w:val="00637936"/>
    <w:rsid w:val="00645EB1"/>
    <w:rsid w:val="006532ED"/>
    <w:rsid w:val="00657DF2"/>
    <w:rsid w:val="0066244D"/>
    <w:rsid w:val="00664319"/>
    <w:rsid w:val="0066657B"/>
    <w:rsid w:val="00671BD9"/>
    <w:rsid w:val="00675F3E"/>
    <w:rsid w:val="00676D19"/>
    <w:rsid w:val="00681317"/>
    <w:rsid w:val="00691183"/>
    <w:rsid w:val="006A2386"/>
    <w:rsid w:val="006A3D3B"/>
    <w:rsid w:val="006A43EB"/>
    <w:rsid w:val="006B767A"/>
    <w:rsid w:val="006C6F67"/>
    <w:rsid w:val="006D77B0"/>
    <w:rsid w:val="006F0CB5"/>
    <w:rsid w:val="006F50A3"/>
    <w:rsid w:val="00707816"/>
    <w:rsid w:val="00712B7D"/>
    <w:rsid w:val="00727BC0"/>
    <w:rsid w:val="00730428"/>
    <w:rsid w:val="00735FB2"/>
    <w:rsid w:val="00751F6C"/>
    <w:rsid w:val="007573CE"/>
    <w:rsid w:val="00764AA3"/>
    <w:rsid w:val="00780B93"/>
    <w:rsid w:val="00782A27"/>
    <w:rsid w:val="00792E0C"/>
    <w:rsid w:val="00793EC6"/>
    <w:rsid w:val="00795B99"/>
    <w:rsid w:val="007A5305"/>
    <w:rsid w:val="007A6112"/>
    <w:rsid w:val="007B1CD7"/>
    <w:rsid w:val="007B5B29"/>
    <w:rsid w:val="007C12F6"/>
    <w:rsid w:val="007C5881"/>
    <w:rsid w:val="007D7775"/>
    <w:rsid w:val="007E051E"/>
    <w:rsid w:val="007E10F6"/>
    <w:rsid w:val="007E3611"/>
    <w:rsid w:val="007E7B1C"/>
    <w:rsid w:val="008046C3"/>
    <w:rsid w:val="00811B6C"/>
    <w:rsid w:val="0081609C"/>
    <w:rsid w:val="008225B3"/>
    <w:rsid w:val="00822DE7"/>
    <w:rsid w:val="00823406"/>
    <w:rsid w:val="008339F9"/>
    <w:rsid w:val="00841D0D"/>
    <w:rsid w:val="00843E3D"/>
    <w:rsid w:val="0086256C"/>
    <w:rsid w:val="00863508"/>
    <w:rsid w:val="00863B01"/>
    <w:rsid w:val="0086474E"/>
    <w:rsid w:val="00876EA7"/>
    <w:rsid w:val="00884E89"/>
    <w:rsid w:val="008853D1"/>
    <w:rsid w:val="00896FBD"/>
    <w:rsid w:val="008A2F73"/>
    <w:rsid w:val="008A4D08"/>
    <w:rsid w:val="008A5971"/>
    <w:rsid w:val="008B6CF3"/>
    <w:rsid w:val="008F3DD3"/>
    <w:rsid w:val="008F727B"/>
    <w:rsid w:val="008F7341"/>
    <w:rsid w:val="008F78E3"/>
    <w:rsid w:val="0090044E"/>
    <w:rsid w:val="009056FD"/>
    <w:rsid w:val="00910892"/>
    <w:rsid w:val="00910CEF"/>
    <w:rsid w:val="0091755D"/>
    <w:rsid w:val="00943235"/>
    <w:rsid w:val="009434C9"/>
    <w:rsid w:val="00944F48"/>
    <w:rsid w:val="00945081"/>
    <w:rsid w:val="0094575F"/>
    <w:rsid w:val="0095138D"/>
    <w:rsid w:val="00951911"/>
    <w:rsid w:val="009521B6"/>
    <w:rsid w:val="00952D63"/>
    <w:rsid w:val="00955755"/>
    <w:rsid w:val="009A56BF"/>
    <w:rsid w:val="009B15E8"/>
    <w:rsid w:val="009B59CE"/>
    <w:rsid w:val="009B70E7"/>
    <w:rsid w:val="009C4490"/>
    <w:rsid w:val="009D1ACC"/>
    <w:rsid w:val="009D52E9"/>
    <w:rsid w:val="009D6795"/>
    <w:rsid w:val="009F023E"/>
    <w:rsid w:val="00A04FDF"/>
    <w:rsid w:val="00A05ABA"/>
    <w:rsid w:val="00A105B5"/>
    <w:rsid w:val="00A268D6"/>
    <w:rsid w:val="00A321AE"/>
    <w:rsid w:val="00A378F8"/>
    <w:rsid w:val="00A46B38"/>
    <w:rsid w:val="00A4713C"/>
    <w:rsid w:val="00A53973"/>
    <w:rsid w:val="00A53C93"/>
    <w:rsid w:val="00A55D4D"/>
    <w:rsid w:val="00A747BC"/>
    <w:rsid w:val="00A749EF"/>
    <w:rsid w:val="00A81A4D"/>
    <w:rsid w:val="00A91730"/>
    <w:rsid w:val="00AA0512"/>
    <w:rsid w:val="00AA4F26"/>
    <w:rsid w:val="00AA5016"/>
    <w:rsid w:val="00AB569B"/>
    <w:rsid w:val="00AB68E9"/>
    <w:rsid w:val="00AC7E95"/>
    <w:rsid w:val="00AD1232"/>
    <w:rsid w:val="00AD7941"/>
    <w:rsid w:val="00AE0BC4"/>
    <w:rsid w:val="00AE195E"/>
    <w:rsid w:val="00AE3627"/>
    <w:rsid w:val="00AE773F"/>
    <w:rsid w:val="00B03747"/>
    <w:rsid w:val="00B319CE"/>
    <w:rsid w:val="00B34B33"/>
    <w:rsid w:val="00B51640"/>
    <w:rsid w:val="00B54699"/>
    <w:rsid w:val="00B55D61"/>
    <w:rsid w:val="00B60EEF"/>
    <w:rsid w:val="00B745FD"/>
    <w:rsid w:val="00B82477"/>
    <w:rsid w:val="00B83226"/>
    <w:rsid w:val="00BA420C"/>
    <w:rsid w:val="00BB010D"/>
    <w:rsid w:val="00BB35E6"/>
    <w:rsid w:val="00BC5905"/>
    <w:rsid w:val="00BC69EF"/>
    <w:rsid w:val="00BD1CC7"/>
    <w:rsid w:val="00BD3043"/>
    <w:rsid w:val="00BD7910"/>
    <w:rsid w:val="00BE0C45"/>
    <w:rsid w:val="00BE2DA5"/>
    <w:rsid w:val="00BE42D4"/>
    <w:rsid w:val="00BE477B"/>
    <w:rsid w:val="00C011D0"/>
    <w:rsid w:val="00C101D5"/>
    <w:rsid w:val="00C20501"/>
    <w:rsid w:val="00C33407"/>
    <w:rsid w:val="00C344E4"/>
    <w:rsid w:val="00C518DD"/>
    <w:rsid w:val="00C53770"/>
    <w:rsid w:val="00C57130"/>
    <w:rsid w:val="00C62F24"/>
    <w:rsid w:val="00C75247"/>
    <w:rsid w:val="00C76B46"/>
    <w:rsid w:val="00C77DA7"/>
    <w:rsid w:val="00C824E6"/>
    <w:rsid w:val="00CA391D"/>
    <w:rsid w:val="00CA58ED"/>
    <w:rsid w:val="00CB0C9D"/>
    <w:rsid w:val="00CB5701"/>
    <w:rsid w:val="00CC3052"/>
    <w:rsid w:val="00CC6310"/>
    <w:rsid w:val="00CD1F26"/>
    <w:rsid w:val="00CD1F78"/>
    <w:rsid w:val="00CE21DF"/>
    <w:rsid w:val="00CE22BA"/>
    <w:rsid w:val="00CE27D4"/>
    <w:rsid w:val="00CF3F27"/>
    <w:rsid w:val="00CF5B2E"/>
    <w:rsid w:val="00D17414"/>
    <w:rsid w:val="00D27270"/>
    <w:rsid w:val="00D273F8"/>
    <w:rsid w:val="00D303E0"/>
    <w:rsid w:val="00D31FF1"/>
    <w:rsid w:val="00D33987"/>
    <w:rsid w:val="00D4124F"/>
    <w:rsid w:val="00D45C74"/>
    <w:rsid w:val="00D541DD"/>
    <w:rsid w:val="00D54558"/>
    <w:rsid w:val="00D60C83"/>
    <w:rsid w:val="00D77305"/>
    <w:rsid w:val="00D81A5A"/>
    <w:rsid w:val="00D87F25"/>
    <w:rsid w:val="00D921CA"/>
    <w:rsid w:val="00D94B84"/>
    <w:rsid w:val="00D952A1"/>
    <w:rsid w:val="00DB255B"/>
    <w:rsid w:val="00DC71FC"/>
    <w:rsid w:val="00DD049C"/>
    <w:rsid w:val="00DD1DBB"/>
    <w:rsid w:val="00DD1E76"/>
    <w:rsid w:val="00DE1A4C"/>
    <w:rsid w:val="00DE6E1D"/>
    <w:rsid w:val="00DF337D"/>
    <w:rsid w:val="00DF4323"/>
    <w:rsid w:val="00E046E1"/>
    <w:rsid w:val="00E06CBE"/>
    <w:rsid w:val="00E22933"/>
    <w:rsid w:val="00E315D1"/>
    <w:rsid w:val="00E45A29"/>
    <w:rsid w:val="00E769B8"/>
    <w:rsid w:val="00E84373"/>
    <w:rsid w:val="00E92EDC"/>
    <w:rsid w:val="00E93477"/>
    <w:rsid w:val="00EA6E8F"/>
    <w:rsid w:val="00ED2F61"/>
    <w:rsid w:val="00ED32AE"/>
    <w:rsid w:val="00EF06A4"/>
    <w:rsid w:val="00F045E1"/>
    <w:rsid w:val="00F1177A"/>
    <w:rsid w:val="00F12BB5"/>
    <w:rsid w:val="00F13C41"/>
    <w:rsid w:val="00F203EF"/>
    <w:rsid w:val="00F20C82"/>
    <w:rsid w:val="00F3277B"/>
    <w:rsid w:val="00F32BC5"/>
    <w:rsid w:val="00F4230E"/>
    <w:rsid w:val="00F4544A"/>
    <w:rsid w:val="00F4746B"/>
    <w:rsid w:val="00F56D75"/>
    <w:rsid w:val="00F6055A"/>
    <w:rsid w:val="00F62289"/>
    <w:rsid w:val="00F70865"/>
    <w:rsid w:val="00F71E8E"/>
    <w:rsid w:val="00F84534"/>
    <w:rsid w:val="00F900B1"/>
    <w:rsid w:val="00FA40EB"/>
    <w:rsid w:val="00FA587B"/>
    <w:rsid w:val="00FC6C70"/>
    <w:rsid w:val="00FC7DF6"/>
    <w:rsid w:val="00FD0D77"/>
    <w:rsid w:val="00FE3B25"/>
    <w:rsid w:val="00FF041B"/>
    <w:rsid w:val="00FF5065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C575D-4DF5-4CC9-8509-3971A6B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E19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color w:val="FFFFFF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7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95E"/>
    <w:rPr>
      <w:rFonts w:ascii="Times New Roman" w:eastAsia="Times New Roman" w:hAnsi="Times New Roman" w:cs="Times New Roman"/>
      <w:b/>
      <w:bCs/>
      <w:color w:val="FFFFFF"/>
      <w:kern w:val="36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F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33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625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5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F62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B730-3A4F-4E2C-BB22-391B5324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Владимирова</dc:creator>
  <cp:lastModifiedBy>Людмила Александровна Карпушева</cp:lastModifiedBy>
  <cp:revision>3</cp:revision>
  <cp:lastPrinted>2021-07-26T11:19:00Z</cp:lastPrinted>
  <dcterms:created xsi:type="dcterms:W3CDTF">2021-09-02T11:13:00Z</dcterms:created>
  <dcterms:modified xsi:type="dcterms:W3CDTF">2021-09-06T14:09:00Z</dcterms:modified>
</cp:coreProperties>
</file>